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2" w:rsidRDefault="00544C9D" w:rsidP="00544C9D">
      <w:pPr>
        <w:spacing w:line="240" w:lineRule="auto"/>
        <w:ind w:firstLine="0"/>
        <w:jc w:val="center"/>
      </w:pPr>
      <w:r w:rsidRPr="008C5BAD">
        <w:rPr>
          <w:noProof/>
          <w:lang w:eastAsia="ru-RU"/>
        </w:rPr>
        <w:drawing>
          <wp:inline distT="0" distB="0" distL="0" distR="0" wp14:anchorId="442293EA" wp14:editId="7D915943">
            <wp:extent cx="6645910" cy="1295400"/>
            <wp:effectExtent l="0" t="0" r="2540" b="0"/>
            <wp:docPr id="2" name="Рисунок 2" descr="C:\Users\Елена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C" w:rsidRDefault="00A83FEC" w:rsidP="00544C9D">
      <w:pPr>
        <w:spacing w:line="240" w:lineRule="auto"/>
        <w:ind w:firstLine="0"/>
      </w:pPr>
    </w:p>
    <w:p w:rsidR="00A83FEC" w:rsidRDefault="00A83FEC" w:rsidP="00544C9D">
      <w:pPr>
        <w:spacing w:line="240" w:lineRule="auto"/>
        <w:ind w:firstLine="0"/>
        <w:rPr>
          <w:b/>
        </w:rPr>
      </w:pPr>
    </w:p>
    <w:p w:rsidR="006F24F0" w:rsidRDefault="006F24F0" w:rsidP="006F24F0">
      <w:pPr>
        <w:jc w:val="center"/>
        <w:rPr>
          <w:b/>
        </w:rPr>
      </w:pPr>
      <w:r>
        <w:rPr>
          <w:b/>
        </w:rPr>
        <w:t>ПРОГРАММА</w:t>
      </w:r>
    </w:p>
    <w:p w:rsidR="006F24F0" w:rsidRDefault="006F24F0" w:rsidP="006F24F0">
      <w:pPr>
        <w:jc w:val="center"/>
        <w:rPr>
          <w:b/>
        </w:rPr>
      </w:pPr>
      <w:r>
        <w:rPr>
          <w:b/>
        </w:rPr>
        <w:t xml:space="preserve">соревнований по </w:t>
      </w:r>
      <w:r w:rsidR="006E6B7B">
        <w:rPr>
          <w:b/>
        </w:rPr>
        <w:t>шахматам</w:t>
      </w:r>
      <w:r>
        <w:rPr>
          <w:b/>
        </w:rPr>
        <w:t xml:space="preserve"> </w:t>
      </w:r>
    </w:p>
    <w:p w:rsidR="006F24F0" w:rsidRDefault="006F24F0" w:rsidP="006F24F0">
      <w:pPr>
        <w:jc w:val="center"/>
      </w:pPr>
      <w:r>
        <w:t xml:space="preserve">Х Спартакиады ФСК "Профсоюзов", </w:t>
      </w:r>
    </w:p>
    <w:p w:rsidR="006F24F0" w:rsidRDefault="00EB1D0F" w:rsidP="006F24F0">
      <w:pPr>
        <w:jc w:val="center"/>
      </w:pPr>
      <w:r>
        <w:t>п</w:t>
      </w:r>
      <w:r w:rsidR="006F24F0">
        <w:t xml:space="preserve">освященной </w:t>
      </w:r>
      <w:r w:rsidR="007E3875">
        <w:t xml:space="preserve">400-летию </w:t>
      </w:r>
      <w:r w:rsidR="006F24F0">
        <w:t xml:space="preserve">памяти гражданина </w:t>
      </w:r>
      <w:proofErr w:type="spellStart"/>
      <w:r w:rsidR="006F24F0">
        <w:t>К.Минина</w:t>
      </w:r>
      <w:proofErr w:type="spellEnd"/>
    </w:p>
    <w:p w:rsidR="006F24F0" w:rsidRDefault="006F24F0" w:rsidP="006F24F0">
      <w:pPr>
        <w:jc w:val="center"/>
      </w:pPr>
      <w:r>
        <w:t>под девизом "Будь спортивным – Будь успешным!"</w:t>
      </w:r>
      <w:r w:rsidR="000332F0">
        <w:t xml:space="preserve"> в</w:t>
      </w:r>
      <w:r>
        <w:t xml:space="preserve"> 2016 год</w:t>
      </w:r>
      <w:r w:rsidR="000332F0">
        <w:t>у</w:t>
      </w:r>
      <w:r>
        <w:t>.</w:t>
      </w:r>
    </w:p>
    <w:p w:rsidR="006F24F0" w:rsidRDefault="006F24F0" w:rsidP="006F24F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6790"/>
      </w:tblGrid>
      <w:tr w:rsidR="006F24F0" w:rsidTr="00E2230F">
        <w:trPr>
          <w:trHeight w:val="1444"/>
        </w:trPr>
        <w:tc>
          <w:tcPr>
            <w:tcW w:w="3397" w:type="dxa"/>
            <w:hideMark/>
          </w:tcPr>
          <w:p w:rsidR="006F24F0" w:rsidRDefault="006F24F0">
            <w:r>
              <w:t>Дата проведения:</w:t>
            </w:r>
          </w:p>
          <w:p w:rsidR="006F24F0" w:rsidRDefault="006E6B7B" w:rsidP="006E6B7B">
            <w:pPr>
              <w:rPr>
                <w:b/>
              </w:rPr>
            </w:pPr>
            <w:r>
              <w:rPr>
                <w:b/>
              </w:rPr>
              <w:t>12 но</w:t>
            </w:r>
            <w:r w:rsidR="006F24F0">
              <w:rPr>
                <w:b/>
              </w:rPr>
              <w:t>ября 2016 г.</w:t>
            </w:r>
          </w:p>
        </w:tc>
        <w:tc>
          <w:tcPr>
            <w:tcW w:w="6790" w:type="dxa"/>
          </w:tcPr>
          <w:p w:rsidR="006F24F0" w:rsidRPr="00E2230F" w:rsidRDefault="006F24F0">
            <w:pPr>
              <w:jc w:val="right"/>
              <w:rPr>
                <w:szCs w:val="28"/>
              </w:rPr>
            </w:pPr>
            <w:r w:rsidRPr="00E2230F">
              <w:rPr>
                <w:szCs w:val="28"/>
              </w:rPr>
              <w:t>Место проведения:</w:t>
            </w:r>
          </w:p>
          <w:p w:rsidR="006E6B7B" w:rsidRDefault="006E6B7B" w:rsidP="006E6B7B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г.Н.Новгород</w:t>
            </w:r>
            <w:proofErr w:type="spell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, Автозаводский район,</w:t>
            </w:r>
          </w:p>
          <w:p w:rsidR="006E6B7B" w:rsidRDefault="006E6B7B" w:rsidP="00E2230F">
            <w:pPr>
              <w:jc w:val="righ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ДЮСШ №15</w:t>
            </w:r>
          </w:p>
          <w:p w:rsidR="006E6B7B" w:rsidRDefault="006E6B7B" w:rsidP="00E2230F">
            <w:pPr>
              <w:jc w:val="right"/>
            </w:pPr>
            <w:proofErr w:type="spellStart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ул.Школьная</w:t>
            </w:r>
            <w:proofErr w:type="spellEnd"/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t>, д.28</w:t>
            </w:r>
          </w:p>
          <w:p w:rsidR="006F24F0" w:rsidRDefault="006F24F0" w:rsidP="006F24F0">
            <w:pPr>
              <w:jc w:val="right"/>
            </w:pPr>
          </w:p>
        </w:tc>
      </w:tr>
    </w:tbl>
    <w:p w:rsidR="006F24F0" w:rsidRDefault="006F24F0" w:rsidP="006F24F0">
      <w:pPr>
        <w:ind w:firstLine="0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938"/>
      </w:tblGrid>
      <w:tr w:rsidR="006F24F0" w:rsidTr="006E6B7B">
        <w:tc>
          <w:tcPr>
            <w:tcW w:w="2689" w:type="dxa"/>
            <w:hideMark/>
          </w:tcPr>
          <w:p w:rsidR="006F24F0" w:rsidRDefault="006E6B7B" w:rsidP="006E6B7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6F24F0">
              <w:rPr>
                <w:b/>
              </w:rPr>
              <w:t>.00 – 10.</w:t>
            </w:r>
            <w:r>
              <w:rPr>
                <w:b/>
              </w:rPr>
              <w:t>00</w:t>
            </w:r>
          </w:p>
        </w:tc>
        <w:tc>
          <w:tcPr>
            <w:tcW w:w="7938" w:type="dxa"/>
            <w:hideMark/>
          </w:tcPr>
          <w:p w:rsidR="006F24F0" w:rsidRDefault="006E6B7B" w:rsidP="00E2230F">
            <w:pPr>
              <w:ind w:firstLine="0"/>
            </w:pPr>
            <w:r>
              <w:t>Приезд команд, р</w:t>
            </w:r>
            <w:r w:rsidR="006F24F0">
              <w:t>егистрация участников соревнований</w:t>
            </w:r>
          </w:p>
        </w:tc>
      </w:tr>
      <w:tr w:rsidR="006F24F0" w:rsidTr="006E6B7B">
        <w:tc>
          <w:tcPr>
            <w:tcW w:w="2689" w:type="dxa"/>
            <w:hideMark/>
          </w:tcPr>
          <w:p w:rsidR="006F24F0" w:rsidRDefault="006F24F0" w:rsidP="006E6B7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6E6B7B">
              <w:rPr>
                <w:b/>
              </w:rPr>
              <w:t>30</w:t>
            </w:r>
          </w:p>
        </w:tc>
        <w:tc>
          <w:tcPr>
            <w:tcW w:w="7938" w:type="dxa"/>
            <w:hideMark/>
          </w:tcPr>
          <w:p w:rsidR="006F24F0" w:rsidRDefault="006E6B7B" w:rsidP="000332F0">
            <w:pPr>
              <w:ind w:firstLine="0"/>
            </w:pPr>
            <w:r>
              <w:t>Открытие турнира и начало первого тура</w:t>
            </w:r>
          </w:p>
        </w:tc>
      </w:tr>
      <w:tr w:rsidR="006F24F0" w:rsidTr="006E6B7B">
        <w:tc>
          <w:tcPr>
            <w:tcW w:w="2689" w:type="dxa"/>
            <w:hideMark/>
          </w:tcPr>
          <w:p w:rsidR="006F24F0" w:rsidRDefault="006F24F0" w:rsidP="006E6B7B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  <w:r w:rsidR="006E6B7B">
              <w:rPr>
                <w:b/>
              </w:rPr>
              <w:t>30-14.00</w:t>
            </w:r>
          </w:p>
        </w:tc>
        <w:tc>
          <w:tcPr>
            <w:tcW w:w="7938" w:type="dxa"/>
            <w:hideMark/>
          </w:tcPr>
          <w:p w:rsidR="006F24F0" w:rsidRDefault="006F24F0" w:rsidP="00E2230F">
            <w:pPr>
              <w:ind w:firstLine="0"/>
            </w:pPr>
            <w:r>
              <w:t>Подведение итогов.  Награждение победителей, призеров</w:t>
            </w:r>
          </w:p>
        </w:tc>
      </w:tr>
    </w:tbl>
    <w:p w:rsidR="00E2230F" w:rsidRDefault="00E2230F" w:rsidP="006F24F0">
      <w:pPr>
        <w:ind w:firstLine="0"/>
      </w:pPr>
      <w:r>
        <w:tab/>
      </w:r>
    </w:p>
    <w:p w:rsidR="006F24F0" w:rsidRDefault="006F24F0" w:rsidP="006E6B7B">
      <w:pPr>
        <w:ind w:firstLine="720"/>
      </w:pPr>
      <w:r>
        <w:t xml:space="preserve">Предварительные заявки и </w:t>
      </w:r>
      <w:r w:rsidR="006E6B7B">
        <w:t>заявочные взносы принимаются до</w:t>
      </w:r>
      <w:r>
        <w:t xml:space="preserve"> </w:t>
      </w:r>
      <w:r w:rsidR="006E6B7B">
        <w:t>09 но</w:t>
      </w:r>
      <w:r>
        <w:t xml:space="preserve">ября 2016года по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7"/>
            <w:color w:val="000000"/>
          </w:rPr>
          <w:t>sportrussia.nnov@mail.ru</w:t>
        </w:r>
      </w:hyperlink>
      <w:r>
        <w:t>.</w:t>
      </w:r>
    </w:p>
    <w:p w:rsidR="006E6B7B" w:rsidRDefault="006E6B7B" w:rsidP="006E6B7B">
      <w:pPr>
        <w:ind w:firstLine="720"/>
      </w:pPr>
      <w:r>
        <w:t>Главный судья соревнований – Феденко Максим Анатольевич 8-909-29-07-471</w:t>
      </w:r>
    </w:p>
    <w:p w:rsidR="006E6B7B" w:rsidRDefault="006E6B7B" w:rsidP="006E6B7B">
      <w:pPr>
        <w:ind w:firstLine="720"/>
      </w:pPr>
      <w:r>
        <w:t>Приложение: Положение о соревнованиях в 1 экз. на 1л.</w:t>
      </w:r>
      <w:bookmarkStart w:id="0" w:name="_GoBack"/>
      <w:bookmarkEnd w:id="0"/>
    </w:p>
    <w:p w:rsidR="006F24F0" w:rsidRDefault="006F24F0" w:rsidP="006F24F0">
      <w:pPr>
        <w:ind w:firstLine="720"/>
      </w:pPr>
      <w:r>
        <w:t>Контактное лицо: Кулаков Евгений Андреевич – главный судья Спартакиады –– 8-904-792-48-84</w:t>
      </w:r>
      <w:r w:rsidR="00E2230F">
        <w:t>.</w:t>
      </w:r>
    </w:p>
    <w:p w:rsidR="006F24F0" w:rsidRDefault="006F24F0" w:rsidP="006F24F0">
      <w:pPr>
        <w:jc w:val="right"/>
      </w:pPr>
    </w:p>
    <w:p w:rsidR="00345B70" w:rsidRDefault="006F24F0" w:rsidP="00E2230F">
      <w:pPr>
        <w:spacing w:line="240" w:lineRule="auto"/>
        <w:ind w:firstLine="0"/>
        <w:jc w:val="right"/>
      </w:pPr>
      <w:r>
        <w:rPr>
          <w:b/>
        </w:rPr>
        <w:t>ОРГКОМИТЕТ</w:t>
      </w:r>
    </w:p>
    <w:sectPr w:rsidR="00345B70" w:rsidSect="00345B70">
      <w:pgSz w:w="11906" w:h="16838"/>
      <w:pgMar w:top="510" w:right="720" w:bottom="51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C"/>
    <w:rsid w:val="00004650"/>
    <w:rsid w:val="000332F0"/>
    <w:rsid w:val="0016604C"/>
    <w:rsid w:val="00170BDD"/>
    <w:rsid w:val="001C3DE0"/>
    <w:rsid w:val="00235DA1"/>
    <w:rsid w:val="002B06BF"/>
    <w:rsid w:val="002C45A7"/>
    <w:rsid w:val="002F3FE6"/>
    <w:rsid w:val="00343A4B"/>
    <w:rsid w:val="00345B70"/>
    <w:rsid w:val="00352D55"/>
    <w:rsid w:val="00356602"/>
    <w:rsid w:val="00367492"/>
    <w:rsid w:val="00382F28"/>
    <w:rsid w:val="003C434D"/>
    <w:rsid w:val="00433848"/>
    <w:rsid w:val="004575DC"/>
    <w:rsid w:val="00463B72"/>
    <w:rsid w:val="005411E2"/>
    <w:rsid w:val="00544C9D"/>
    <w:rsid w:val="00546EBD"/>
    <w:rsid w:val="00550CDE"/>
    <w:rsid w:val="005D2DD0"/>
    <w:rsid w:val="00655A37"/>
    <w:rsid w:val="006E6B7B"/>
    <w:rsid w:val="006F24F0"/>
    <w:rsid w:val="0071670E"/>
    <w:rsid w:val="00744883"/>
    <w:rsid w:val="007A59EF"/>
    <w:rsid w:val="007E3875"/>
    <w:rsid w:val="007E7A1A"/>
    <w:rsid w:val="00823B48"/>
    <w:rsid w:val="00834FBD"/>
    <w:rsid w:val="008B3127"/>
    <w:rsid w:val="00940223"/>
    <w:rsid w:val="00967F06"/>
    <w:rsid w:val="00A51778"/>
    <w:rsid w:val="00A67995"/>
    <w:rsid w:val="00A80659"/>
    <w:rsid w:val="00A83FEC"/>
    <w:rsid w:val="00AB5070"/>
    <w:rsid w:val="00BB720E"/>
    <w:rsid w:val="00BE4EE2"/>
    <w:rsid w:val="00BF5E29"/>
    <w:rsid w:val="00CB5FDE"/>
    <w:rsid w:val="00D578B8"/>
    <w:rsid w:val="00E2230F"/>
    <w:rsid w:val="00EB1D0F"/>
    <w:rsid w:val="00EC7822"/>
    <w:rsid w:val="00EE3F4B"/>
    <w:rsid w:val="00F10F6C"/>
    <w:rsid w:val="00F61779"/>
    <w:rsid w:val="00F711FD"/>
    <w:rsid w:val="00F85CAC"/>
    <w:rsid w:val="00FC26CC"/>
    <w:rsid w:val="00FF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D8C52-79F1-476F-8582-5C8E802F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4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EC"/>
    <w:rPr>
      <w:rFonts w:ascii="Tahoma" w:hAnsi="Tahoma" w:cs="Tahoma"/>
      <w:sz w:val="16"/>
      <w:szCs w:val="16"/>
    </w:rPr>
  </w:style>
  <w:style w:type="character" w:customStyle="1" w:styleId="1">
    <w:name w:val="Заголовок №1"/>
    <w:basedOn w:val="a0"/>
    <w:rsid w:val="001660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2"/>
    <w:rsid w:val="0016604C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16604C"/>
    <w:pPr>
      <w:shd w:val="clear" w:color="auto" w:fill="FFFFFF"/>
      <w:spacing w:line="322" w:lineRule="exact"/>
      <w:ind w:firstLine="0"/>
      <w:jc w:val="center"/>
    </w:pPr>
    <w:rPr>
      <w:rFonts w:eastAsia="Times New Roman" w:cs="Times New Roman"/>
      <w:sz w:val="27"/>
      <w:szCs w:val="27"/>
    </w:rPr>
  </w:style>
  <w:style w:type="character" w:styleId="a7">
    <w:name w:val="Hyperlink"/>
    <w:basedOn w:val="a0"/>
    <w:uiPriority w:val="99"/>
    <w:unhideWhenUsed/>
    <w:rsid w:val="00A6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russia.nno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 Sport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ABC Sport</cp:lastModifiedBy>
  <cp:revision>6</cp:revision>
  <cp:lastPrinted>2016-10-31T11:49:00Z</cp:lastPrinted>
  <dcterms:created xsi:type="dcterms:W3CDTF">2016-10-18T07:39:00Z</dcterms:created>
  <dcterms:modified xsi:type="dcterms:W3CDTF">2016-10-31T11:56:00Z</dcterms:modified>
</cp:coreProperties>
</file>